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77" w:rsidRPr="008465E2" w:rsidRDefault="00850A77" w:rsidP="00850A77">
      <w:pPr>
        <w:pStyle w:val="Title"/>
        <w:jc w:val="left"/>
        <w:rPr>
          <w:rFonts w:cs="B Roya"/>
          <w:b/>
          <w:bCs/>
          <w:rtl/>
        </w:rPr>
      </w:pPr>
      <w:r w:rsidRPr="008465E2">
        <w:rPr>
          <w:rFonts w:cs="B Roya"/>
          <w:b/>
          <w:bCs/>
          <w:rtl/>
        </w:rPr>
        <w:t>فرم الف</w:t>
      </w:r>
    </w:p>
    <w:p w:rsidR="00850A77" w:rsidRPr="008465E2" w:rsidRDefault="00850A77" w:rsidP="00850A77">
      <w:pPr>
        <w:pStyle w:val="Title"/>
        <w:rPr>
          <w:rFonts w:cs="B Roya"/>
          <w:b/>
          <w:bCs/>
          <w:rtl/>
        </w:rPr>
      </w:pPr>
      <w:r>
        <w:rPr>
          <w:rFonts w:cs="B Roya"/>
          <w:b/>
          <w:bCs/>
          <w:rtl/>
        </w:rPr>
        <w:t>فرم اطلاعات پايان‌نامه‌</w:t>
      </w:r>
      <w:r w:rsidRPr="008465E2">
        <w:rPr>
          <w:rFonts w:cs="B Roya"/>
          <w:b/>
          <w:bCs/>
          <w:rtl/>
        </w:rPr>
        <w:t xml:space="preserve"> كارشناسي ارشد </w:t>
      </w:r>
    </w:p>
    <w:p w:rsidR="00850A77" w:rsidRPr="008465E2" w:rsidRDefault="00850A77" w:rsidP="00850A77">
      <w:pPr>
        <w:jc w:val="center"/>
        <w:rPr>
          <w:rFonts w:cs="B Roya"/>
          <w:szCs w:val="26"/>
          <w:u w:val="single"/>
          <w:rtl/>
        </w:rPr>
      </w:pPr>
    </w:p>
    <w:p w:rsidR="00850A77" w:rsidRPr="008465E2" w:rsidRDefault="00850A77" w:rsidP="00850A77">
      <w:pPr>
        <w:rPr>
          <w:rFonts w:cs="B Roya"/>
          <w:rtl/>
        </w:rPr>
      </w:pPr>
      <w:r w:rsidRPr="008465E2">
        <w:rPr>
          <w:rFonts w:cs="B Roya"/>
          <w:rtl/>
        </w:rPr>
        <w:t>اين قسمت توسط سازمان مركزي تكميل مي‌شود</w:t>
      </w:r>
    </w:p>
    <w:tbl>
      <w:tblPr>
        <w:bidiVisual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9"/>
        <w:gridCol w:w="1391"/>
        <w:gridCol w:w="1161"/>
        <w:gridCol w:w="4395"/>
      </w:tblGrid>
      <w:tr w:rsidR="00850A77" w:rsidRPr="008465E2" w:rsidTr="009A5AF8">
        <w:trPr>
          <w:gridAfter w:val="3"/>
          <w:wAfter w:w="6947" w:type="dxa"/>
        </w:trPr>
        <w:tc>
          <w:tcPr>
            <w:tcW w:w="3649" w:type="dxa"/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</w:p>
        </w:tc>
      </w:tr>
      <w:tr w:rsidR="00850A77" w:rsidRPr="008465E2" w:rsidTr="009A5AF8">
        <w:trPr>
          <w:cantSplit/>
        </w:trPr>
        <w:tc>
          <w:tcPr>
            <w:tcW w:w="10596" w:type="dxa"/>
            <w:gridSpan w:val="4"/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نام واحد دانشگاهي: </w:t>
            </w:r>
            <w:r w:rsidRPr="008465E2">
              <w:rPr>
                <w:rFonts w:cs="B Roya"/>
                <w:b/>
                <w:bCs/>
                <w:rtl/>
              </w:rPr>
              <w:t>دانشگاه آزاد اسلامي واحد</w:t>
            </w:r>
            <w:r>
              <w:rPr>
                <w:rFonts w:cs="B Roya" w:hint="cs"/>
                <w:b/>
                <w:bCs/>
                <w:rtl/>
              </w:rPr>
              <w:t xml:space="preserve"> بین المللی</w:t>
            </w:r>
            <w:r w:rsidRPr="008465E2">
              <w:rPr>
                <w:rFonts w:cs="B Roya"/>
                <w:b/>
                <w:bCs/>
                <w:rtl/>
              </w:rPr>
              <w:t xml:space="preserve"> </w:t>
            </w:r>
            <w:r>
              <w:rPr>
                <w:rFonts w:cs="B Roya" w:hint="cs"/>
                <w:b/>
                <w:bCs/>
                <w:rtl/>
              </w:rPr>
              <w:t>جلفا</w:t>
            </w:r>
          </w:p>
        </w:tc>
      </w:tr>
      <w:tr w:rsidR="00850A77" w:rsidRPr="008465E2" w:rsidTr="009A5AF8">
        <w:trPr>
          <w:cantSplit/>
          <w:trHeight w:val="918"/>
        </w:trPr>
        <w:tc>
          <w:tcPr>
            <w:tcW w:w="10596" w:type="dxa"/>
            <w:gridSpan w:val="4"/>
          </w:tcPr>
          <w:p w:rsidR="00850A77" w:rsidRPr="008465E2" w:rsidRDefault="00850A77" w:rsidP="009A5AF8">
            <w:pPr>
              <w:spacing w:line="312" w:lineRule="auto"/>
              <w:jc w:val="both"/>
              <w:rPr>
                <w:rFonts w:cs="B Roya"/>
              </w:rPr>
            </w:pPr>
            <w:r w:rsidRPr="008465E2">
              <w:rPr>
                <w:rFonts w:cs="B Roya"/>
                <w:rtl/>
              </w:rPr>
              <w:t xml:space="preserve">عنوان پايان‌نامه كارشناسي ارشد: </w:t>
            </w:r>
          </w:p>
          <w:p w:rsidR="00850A77" w:rsidRPr="008465E2" w:rsidRDefault="00850A77" w:rsidP="009A5AF8">
            <w:pPr>
              <w:spacing w:line="312" w:lineRule="auto"/>
              <w:jc w:val="center"/>
              <w:rPr>
                <w:rFonts w:cs="B Roya"/>
                <w:rtl/>
              </w:rPr>
            </w:pPr>
          </w:p>
        </w:tc>
      </w:tr>
      <w:tr w:rsidR="00850A77" w:rsidRPr="008465E2" w:rsidTr="009A5AF8">
        <w:tc>
          <w:tcPr>
            <w:tcW w:w="6201" w:type="dxa"/>
            <w:gridSpan w:val="3"/>
          </w:tcPr>
          <w:p w:rsidR="00850A77" w:rsidRPr="008465E2" w:rsidRDefault="00850A77" w:rsidP="009A5AF8">
            <w:pPr>
              <w:rPr>
                <w:rFonts w:cs="B Roya"/>
                <w:b/>
                <w:bCs/>
                <w:rtl/>
              </w:rPr>
            </w:pPr>
            <w:r w:rsidRPr="008465E2">
              <w:rPr>
                <w:rFonts w:cs="B Roya"/>
                <w:rtl/>
              </w:rPr>
              <w:t xml:space="preserve">نام و نام خانوادگي دانشجو: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شماره دانشجويي: </w:t>
            </w:r>
          </w:p>
        </w:tc>
        <w:tc>
          <w:tcPr>
            <w:tcW w:w="4395" w:type="dxa"/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سال اخذ پايان‌نامه: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 نيمسال اخذ پايان‌نامه</w:t>
            </w:r>
            <w:r w:rsidRPr="008465E2">
              <w:rPr>
                <w:rFonts w:cs="B Roya" w:hint="cs"/>
                <w:rtl/>
              </w:rPr>
              <w:t xml:space="preserve">: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تعداد واحد پايان‌نامه: </w:t>
            </w:r>
          </w:p>
        </w:tc>
      </w:tr>
      <w:tr w:rsidR="00850A77" w:rsidRPr="008465E2" w:rsidTr="009A5AF8">
        <w:trPr>
          <w:cantSplit/>
        </w:trPr>
        <w:tc>
          <w:tcPr>
            <w:tcW w:w="10596" w:type="dxa"/>
            <w:gridSpan w:val="4"/>
            <w:tcBorders>
              <w:bottom w:val="nil"/>
            </w:tcBorders>
          </w:tcPr>
          <w:p w:rsidR="00850A77" w:rsidRPr="008465E2" w:rsidRDefault="00D76D48" w:rsidP="009A5AF8">
            <w:pPr>
              <w:rPr>
                <w:rFonts w:cs="B Roya"/>
                <w:rtl/>
              </w:rPr>
            </w:pPr>
            <w:r>
              <w:rPr>
                <w:rFonts w:cs="B Roya"/>
                <w:rtl/>
              </w:rPr>
              <w:pict>
                <v:rect id="_x0000_s1029" style="position:absolute;left:0;text-align:left;margin-left:37.35pt;margin-top:8.3pt;width:14.4pt;height:7.2pt;z-index:251663360;mso-position-horizontal-relative:page;mso-position-vertical-relative:text" o:allowincell="f">
                  <w10:wrap anchorx="page"/>
                </v:rect>
              </w:pict>
            </w:r>
            <w:r>
              <w:rPr>
                <w:rFonts w:cs="B Roya"/>
                <w:noProof/>
                <w:rtl/>
              </w:rPr>
              <w:pict>
                <v:rect id="_x0000_s1031" style="position:absolute;left:0;text-align:left;margin-left:89.1pt;margin-top:8.3pt;width:14.4pt;height:7.2pt;z-index:251665408;mso-position-horizontal-relative:page;mso-position-vertical-relative:text" o:allowincell="f">
                  <w10:wrap anchorx="page"/>
                </v:rect>
              </w:pict>
            </w:r>
            <w:r>
              <w:rPr>
                <w:rFonts w:cs="B Roya"/>
                <w:rtl/>
              </w:rPr>
              <w:pict>
                <v:rect id="_x0000_s1026" style="position:absolute;left:0;text-align:left;margin-left:167.85pt;margin-top:8.3pt;width:14.4pt;height:7.2pt;z-index:251660288;mso-position-horizontal-relative:page;mso-position-vertical-relative:text" o:allowincell="f">
                  <w10:wrap anchorx="page"/>
                </v:rect>
              </w:pict>
            </w:r>
            <w:r>
              <w:rPr>
                <w:rFonts w:cs="B Roya"/>
                <w:rtl/>
              </w:rPr>
              <w:pict>
                <v:rect id="_x0000_s1030" style="position:absolute;left:0;text-align:left;margin-left:253.15pt;margin-top:8.3pt;width:14.4pt;height:7.2pt;z-index:251664384;mso-position-horizontal-relative:page;mso-position-vertical-relative:text" o:allowincell="f">
                  <w10:wrap anchorx="page"/>
                </v:rect>
              </w:pict>
            </w:r>
            <w:r>
              <w:rPr>
                <w:rFonts w:cs="B Roya"/>
                <w:rtl/>
              </w:rPr>
              <w:pict>
                <v:rect id="_x0000_s1028" style="position:absolute;left:0;text-align:left;margin-left:346.9pt;margin-top:6.8pt;width:14.4pt;height:7.2pt;z-index:251662336;mso-position-horizontal-relative:page;mso-position-vertical-relative:text" o:allowincell="f">
                  <w10:wrap anchorx="page"/>
                </v:rect>
              </w:pict>
            </w:r>
            <w:r>
              <w:rPr>
                <w:rFonts w:cs="B Roya"/>
                <w:rtl/>
              </w:rPr>
              <w:pict>
                <v:rect id="_x0000_s1027" style="position:absolute;left:0;text-align:left;margin-left:419.1pt;margin-top:6.8pt;width:14.4pt;height:7.2pt;z-index:251661312;mso-position-horizontal-relative:page;mso-position-vertical-relative:text" o:allowincell="f">
                  <w10:wrap anchorx="page"/>
                </v:rect>
              </w:pict>
            </w:r>
            <w:r w:rsidR="00850A77" w:rsidRPr="008465E2">
              <w:rPr>
                <w:rFonts w:cs="B Roya"/>
                <w:rtl/>
              </w:rPr>
              <w:t>گروه تحصيلي:</w:t>
            </w:r>
            <w:r w:rsidR="00850A77" w:rsidRPr="008465E2">
              <w:rPr>
                <w:rFonts w:cs="B Roya"/>
              </w:rPr>
              <w:t xml:space="preserve">      </w:t>
            </w:r>
            <w:r w:rsidR="00850A77" w:rsidRPr="008465E2">
              <w:rPr>
                <w:rFonts w:cs="B Roya"/>
                <w:rtl/>
              </w:rPr>
              <w:t xml:space="preserve">علوم انساني       </w:t>
            </w:r>
            <w:r w:rsidR="00850A77" w:rsidRPr="008465E2">
              <w:rPr>
                <w:rFonts w:cs="B Roya"/>
              </w:rPr>
              <w:t xml:space="preserve">   </w:t>
            </w:r>
            <w:r w:rsidR="00850A77" w:rsidRPr="008465E2">
              <w:rPr>
                <w:rFonts w:cs="B Roya"/>
                <w:rtl/>
              </w:rPr>
              <w:t xml:space="preserve">    علوم پايه                علوم پزشكي           فني و مهندسي </w:t>
            </w:r>
            <w:r w:rsidR="00850A77" w:rsidRPr="008465E2">
              <w:rPr>
                <w:rFonts w:cs="B Roya" w:hint="cs"/>
                <w:rtl/>
              </w:rPr>
              <w:t xml:space="preserve">            </w:t>
            </w:r>
            <w:r w:rsidR="00850A77" w:rsidRPr="008465E2">
              <w:rPr>
                <w:rFonts w:cs="B Roya"/>
                <w:rtl/>
              </w:rPr>
              <w:t>كشاورزي</w:t>
            </w:r>
            <w:r w:rsidR="00850A77" w:rsidRPr="008465E2">
              <w:rPr>
                <w:rFonts w:cs="B Roya" w:hint="cs"/>
                <w:rtl/>
              </w:rPr>
              <w:t xml:space="preserve">           </w:t>
            </w:r>
            <w:r w:rsidR="00850A77" w:rsidRPr="008465E2">
              <w:rPr>
                <w:rFonts w:cs="B Roya"/>
                <w:rtl/>
              </w:rPr>
              <w:t xml:space="preserve"> هنر</w:t>
            </w:r>
            <w:r w:rsidR="00850A77">
              <w:rPr>
                <w:rFonts w:cs="B Roya"/>
              </w:rPr>
              <w:t xml:space="preserve">       </w:t>
            </w:r>
            <w:r w:rsidR="00850A77" w:rsidRPr="008465E2">
              <w:rPr>
                <w:rFonts w:cs="B Roya" w:hint="cs"/>
                <w:rtl/>
                <w:lang w:bidi="fa-IR"/>
              </w:rPr>
              <w:t xml:space="preserve">    </w:t>
            </w:r>
            <w:r w:rsidR="00850A77" w:rsidRPr="008465E2">
              <w:rPr>
                <w:rFonts w:cs="B Roya"/>
              </w:rPr>
              <w:t xml:space="preserve"> </w:t>
            </w:r>
            <w:r w:rsidR="00850A77" w:rsidRPr="008465E2">
              <w:rPr>
                <w:rFonts w:cs="B Roya" w:hint="cs"/>
                <w:rtl/>
              </w:rPr>
              <w:t>ر</w:t>
            </w:r>
            <w:r w:rsidR="00850A77" w:rsidRPr="008465E2">
              <w:rPr>
                <w:rFonts w:cs="B Roya"/>
                <w:rtl/>
              </w:rPr>
              <w:t xml:space="preserve">شته تحصيلي: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 w:hint="cs"/>
                <w:rtl/>
              </w:rPr>
              <w:t xml:space="preserve"> </w:t>
            </w:r>
            <w:r w:rsidRPr="008465E2">
              <w:rPr>
                <w:rFonts w:cs="B Roya"/>
                <w:rtl/>
              </w:rPr>
              <w:t>گرايش:</w:t>
            </w:r>
            <w:r w:rsidRPr="008465E2">
              <w:rPr>
                <w:rFonts w:cs="B Roya" w:hint="cs"/>
                <w:rtl/>
              </w:rPr>
              <w:t xml:space="preserve"> </w:t>
            </w:r>
          </w:p>
        </w:tc>
      </w:tr>
      <w:tr w:rsidR="00850A77" w:rsidRPr="008465E2" w:rsidTr="009A5AF8">
        <w:trPr>
          <w:cantSplit/>
        </w:trPr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نام و نام خانوادگي استاد راهنما: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كد شناسايي استاد راهنما:                                                 </w:t>
            </w:r>
          </w:p>
        </w:tc>
        <w:tc>
          <w:tcPr>
            <w:tcW w:w="5556" w:type="dxa"/>
            <w:gridSpan w:val="2"/>
            <w:tcBorders>
              <w:left w:val="nil"/>
              <w:bottom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مرتبه علمي:</w:t>
            </w:r>
            <w:r w:rsidRPr="008465E2">
              <w:rPr>
                <w:rFonts w:cs="B Roya" w:hint="cs"/>
                <w:rtl/>
              </w:rPr>
              <w:t xml:space="preserve">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رشته تحصيلي:</w:t>
            </w:r>
          </w:p>
        </w:tc>
      </w:tr>
      <w:tr w:rsidR="00850A77" w:rsidRPr="008465E2" w:rsidTr="009A5AF8">
        <w:trPr>
          <w:cantSplit/>
          <w:trHeight w:val="1503"/>
        </w:trPr>
        <w:tc>
          <w:tcPr>
            <w:tcW w:w="10596" w:type="dxa"/>
            <w:gridSpan w:val="4"/>
            <w:tcBorders>
              <w:top w:val="nil"/>
              <w:bottom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تعداد پايان‌نامه‌هاي كارشناسي ارشد واحد كه ايشان به عنوان استاد راهنما در حال حاضر و به طور هم‌زمان با آن همكاري دارند: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تعداد پايان‌نامه‌هاي كارشناسي ارشد واحد كه ايشان به عنوان استاد مشاور در حال حاضر و به طور هم‌زمان با آن همكاري دارند: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                                                                                                                     امضاي استاد راهنما </w:t>
            </w:r>
          </w:p>
        </w:tc>
      </w:tr>
      <w:tr w:rsidR="00850A77" w:rsidRPr="008465E2" w:rsidTr="009A5AF8"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نام و نام خانوادگي استاد مشاور 1: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كد شناسايي استاد مشاور 1: </w:t>
            </w:r>
          </w:p>
        </w:tc>
        <w:tc>
          <w:tcPr>
            <w:tcW w:w="5556" w:type="dxa"/>
            <w:gridSpan w:val="2"/>
            <w:tcBorders>
              <w:left w:val="nil"/>
              <w:bottom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مرتبه علمي: 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رشته تحصيلي:</w:t>
            </w:r>
          </w:p>
        </w:tc>
      </w:tr>
      <w:tr w:rsidR="00850A77" w:rsidRPr="008465E2" w:rsidTr="009A5AF8">
        <w:trPr>
          <w:cantSplit/>
          <w:trHeight w:val="1551"/>
        </w:trPr>
        <w:tc>
          <w:tcPr>
            <w:tcW w:w="10596" w:type="dxa"/>
            <w:gridSpan w:val="4"/>
            <w:tcBorders>
              <w:top w:val="nil"/>
              <w:bottom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تعداد پايان‌نامه‌هاي كارشناسي ارشد واحد كه ايشان به عنوان استاد راهنما در حال حاضر و به طور هم‌زمان با آن همكاري دارند: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تعداد پايان‌نامه‌هاي كارشناسي ارشد واحد كه ايشان به عنوان استاد مشاور در حال حاضر و به طور هم‌زمان با آن همكاري دارند: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                                                                                                                     امضاي استاد مشاور 1 </w:t>
            </w:r>
          </w:p>
        </w:tc>
      </w:tr>
      <w:tr w:rsidR="00850A77" w:rsidRPr="008465E2" w:rsidTr="009A5AF8"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نام و نام خانوادگي استاد مشاور 2:</w:t>
            </w:r>
            <w:r w:rsidRPr="008465E2">
              <w:rPr>
                <w:rFonts w:cs="B Roya"/>
                <w:szCs w:val="22"/>
                <w:rtl/>
              </w:rPr>
              <w:tab/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كد شناسايي استاد مشاور 2: </w:t>
            </w:r>
          </w:p>
        </w:tc>
        <w:tc>
          <w:tcPr>
            <w:tcW w:w="5556" w:type="dxa"/>
            <w:gridSpan w:val="2"/>
            <w:tcBorders>
              <w:left w:val="nil"/>
              <w:bottom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مرتبه علمي: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رشته تحصيلي:</w:t>
            </w:r>
            <w:r w:rsidRPr="008465E2">
              <w:rPr>
                <w:rFonts w:cs="B Roya" w:hint="cs"/>
                <w:rtl/>
              </w:rPr>
              <w:t xml:space="preserve"> </w:t>
            </w:r>
          </w:p>
        </w:tc>
      </w:tr>
      <w:tr w:rsidR="00850A77" w:rsidRPr="008465E2" w:rsidTr="009A5AF8">
        <w:trPr>
          <w:cantSplit/>
          <w:trHeight w:val="1429"/>
        </w:trPr>
        <w:tc>
          <w:tcPr>
            <w:tcW w:w="10596" w:type="dxa"/>
            <w:gridSpan w:val="4"/>
            <w:tcBorders>
              <w:top w:val="nil"/>
            </w:tcBorders>
          </w:tcPr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تعداد پايان‌نامه‌هاي كارشناسي ارشد واحد كه ايشان به عنوان استاد راهنما در حال حاضر و به طور هم‌زمان با آن همكاري دارند: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>تعداد پايان‌نامه‌هاي كارشناسي ارشد واحد كه ايشان به عنوان استاد مشاور در حال حاضر و به طور هم‌زمان با آن همكاري دارند:</w:t>
            </w:r>
          </w:p>
          <w:p w:rsidR="00850A77" w:rsidRPr="008465E2" w:rsidRDefault="00850A77" w:rsidP="009A5AF8">
            <w:pPr>
              <w:rPr>
                <w:rFonts w:cs="B Roya"/>
                <w:rtl/>
              </w:rPr>
            </w:pPr>
            <w:r w:rsidRPr="008465E2">
              <w:rPr>
                <w:rFonts w:cs="B Roya"/>
                <w:rtl/>
              </w:rPr>
              <w:t xml:space="preserve">                                                                                                                     امضاي استاد مشاور 2 </w:t>
            </w:r>
          </w:p>
        </w:tc>
      </w:tr>
    </w:tbl>
    <w:p w:rsidR="00850A77" w:rsidRDefault="00850A77" w:rsidP="00850A77">
      <w:pPr>
        <w:rPr>
          <w:rFonts w:cs="B Roya"/>
          <w:rtl/>
        </w:rPr>
      </w:pPr>
      <w:r w:rsidRPr="008465E2">
        <w:rPr>
          <w:rFonts w:cs="B Roya"/>
          <w:rtl/>
        </w:rPr>
        <w:t>توجه: اين فرم بايد تايپ شده تحويل داده شود.</w:t>
      </w:r>
    </w:p>
    <w:p w:rsidR="00850A77" w:rsidRPr="008465E2" w:rsidRDefault="00850A77" w:rsidP="00850A77">
      <w:pPr>
        <w:rPr>
          <w:rFonts w:cs="B Roya"/>
          <w:rtl/>
        </w:rPr>
      </w:pPr>
    </w:p>
    <w:p w:rsidR="00850A77" w:rsidRPr="008465E2" w:rsidRDefault="00850A77" w:rsidP="00850A77">
      <w:pPr>
        <w:rPr>
          <w:rFonts w:cs="B Roya"/>
          <w:rtl/>
        </w:rPr>
      </w:pPr>
      <w:r>
        <w:rPr>
          <w:rFonts w:cs="B Roya"/>
          <w:rtl/>
        </w:rPr>
        <w:t>امضاي مدير گروه مربوط</w:t>
      </w:r>
      <w:r w:rsidRPr="008465E2">
        <w:rPr>
          <w:rFonts w:cs="B Roya"/>
          <w:rtl/>
        </w:rPr>
        <w:t xml:space="preserve">                                                                                     امضاي معاون پژوهش</w:t>
      </w:r>
      <w:r w:rsidRPr="008465E2">
        <w:rPr>
          <w:rFonts w:cs="B Roya" w:hint="cs"/>
          <w:rtl/>
        </w:rPr>
        <w:t xml:space="preserve"> و فناوري</w:t>
      </w:r>
      <w:r>
        <w:rPr>
          <w:rFonts w:cs="B Roya"/>
          <w:rtl/>
        </w:rPr>
        <w:t xml:space="preserve"> واحد</w:t>
      </w:r>
    </w:p>
    <w:sectPr w:rsidR="00850A77" w:rsidRPr="008465E2" w:rsidSect="0068226F">
      <w:pgSz w:w="11906" w:h="16838"/>
      <w:pgMar w:top="1134" w:right="851" w:bottom="1440" w:left="851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Traditional Arabic">
    <w:altName w:val="Arial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0A77"/>
    <w:rsid w:val="0018614E"/>
    <w:rsid w:val="0048674A"/>
    <w:rsid w:val="0068226F"/>
    <w:rsid w:val="008017D3"/>
    <w:rsid w:val="00850A77"/>
    <w:rsid w:val="00BD53D8"/>
    <w:rsid w:val="00D7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7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0A77"/>
    <w:pPr>
      <w:jc w:val="center"/>
    </w:pPr>
    <w:rPr>
      <w:rFonts w:cs="Lotus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850A77"/>
    <w:rPr>
      <w:rFonts w:ascii="Times New Roman" w:eastAsia="Times New Roman" w:hAnsi="Times New Roman" w:cs="Lotus"/>
      <w:sz w:val="20"/>
      <w:szCs w:val="26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khezerloo</dc:creator>
  <cp:lastModifiedBy>MRT</cp:lastModifiedBy>
  <cp:revision>2</cp:revision>
  <dcterms:created xsi:type="dcterms:W3CDTF">2016-02-15T20:32:00Z</dcterms:created>
  <dcterms:modified xsi:type="dcterms:W3CDTF">2016-02-15T20:32:00Z</dcterms:modified>
</cp:coreProperties>
</file>